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A962" w14:textId="266E6D12" w:rsidR="00AF4B13" w:rsidRDefault="00A82D6C">
      <w:r>
        <w:tab/>
        <w:t>There are a few options for inputting background images</w:t>
      </w:r>
      <w:r w:rsidR="006319F9">
        <w:t xml:space="preserve"> in CSS. You can use either images or background colors for your page by using the following code:</w:t>
      </w:r>
    </w:p>
    <w:p w14:paraId="3FBF4513" w14:textId="73DDFA46" w:rsidR="006319F9" w:rsidRDefault="006319F9">
      <w:pPr>
        <w:rPr>
          <w:rStyle w:val="cssdelimitercolor"/>
          <w:rFonts w:ascii="Consolas" w:hAnsi="Consolas" w:cs="Consolas"/>
          <w:color w:val="000000"/>
          <w:sz w:val="23"/>
          <w:szCs w:val="23"/>
          <w:shd w:val="clear" w:color="auto" w:fill="FFFFFF"/>
        </w:rPr>
      </w:pPr>
      <w:r>
        <w:rPr>
          <w:rFonts w:ascii="Consolas" w:hAnsi="Consolas" w:cs="Consolas"/>
          <w:color w:val="A52A2A"/>
          <w:sz w:val="23"/>
          <w:szCs w:val="23"/>
          <w:shd w:val="clear" w:color="auto" w:fill="FFFFFF"/>
        </w:rPr>
        <w:t>body </w:t>
      </w:r>
      <w:r>
        <w:rPr>
          <w:rStyle w:val="cssdelimitercolor"/>
          <w:rFonts w:ascii="Consolas" w:hAnsi="Consolas" w:cs="Consolas"/>
          <w:color w:val="000000"/>
          <w:sz w:val="23"/>
          <w:szCs w:val="23"/>
          <w:shd w:val="clear" w:color="auto" w:fill="FFFFFF"/>
        </w:rPr>
        <w:t>{</w:t>
      </w:r>
      <w:r>
        <w:rPr>
          <w:rFonts w:ascii="Consolas" w:hAnsi="Consolas" w:cs="Consolas"/>
          <w:color w:val="FF0000"/>
          <w:sz w:val="23"/>
          <w:szCs w:val="23"/>
          <w:shd w:val="clear" w:color="auto" w:fill="FFFFFF"/>
        </w:rPr>
        <w:br/>
      </w:r>
      <w:r>
        <w:rPr>
          <w:rStyle w:val="csspropertycolor"/>
          <w:rFonts w:ascii="Consolas" w:hAnsi="Consolas" w:cs="Consolas"/>
          <w:color w:val="FF0000"/>
          <w:sz w:val="23"/>
          <w:szCs w:val="23"/>
          <w:shd w:val="clear" w:color="auto" w:fill="FFFFFF"/>
        </w:rPr>
        <w:t> background-image</w:t>
      </w:r>
      <w:r>
        <w:rPr>
          <w:rStyle w:val="cssdelimitercolor"/>
          <w:rFonts w:ascii="Consolas" w:hAnsi="Consolas" w:cs="Consolas"/>
          <w:color w:val="000000"/>
          <w:sz w:val="23"/>
          <w:szCs w:val="23"/>
          <w:shd w:val="clear" w:color="auto" w:fill="FFFFFF"/>
        </w:rPr>
        <w:t>:</w:t>
      </w:r>
      <w:r>
        <w:rPr>
          <w:rStyle w:val="csspropertyvaluecolor"/>
          <w:rFonts w:ascii="Consolas" w:hAnsi="Consolas" w:cs="Consolas"/>
          <w:color w:val="0000CD"/>
          <w:sz w:val="23"/>
          <w:szCs w:val="23"/>
          <w:shd w:val="clear" w:color="auto" w:fill="FFFFFF"/>
        </w:rPr>
        <w:t> </w:t>
      </w:r>
      <w:proofErr w:type="spellStart"/>
      <w:r>
        <w:rPr>
          <w:rStyle w:val="csspropertyvaluecolor"/>
          <w:rFonts w:ascii="Consolas" w:hAnsi="Consolas" w:cs="Consolas"/>
          <w:color w:val="0000CD"/>
          <w:sz w:val="23"/>
          <w:szCs w:val="23"/>
          <w:shd w:val="clear" w:color="auto" w:fill="FFFFFF"/>
        </w:rPr>
        <w:t>url</w:t>
      </w:r>
      <w:proofErr w:type="spellEnd"/>
      <w:r>
        <w:rPr>
          <w:rStyle w:val="csspropertyvaluecolor"/>
          <w:rFonts w:ascii="Consolas" w:hAnsi="Consolas" w:cs="Consolas"/>
          <w:color w:val="0000CD"/>
          <w:sz w:val="23"/>
          <w:szCs w:val="23"/>
          <w:shd w:val="clear" w:color="auto" w:fill="FFFFFF"/>
        </w:rPr>
        <w:t>("paper.gif")</w:t>
      </w:r>
      <w:r>
        <w:rPr>
          <w:rStyle w:val="cssdelimitercolor"/>
          <w:rFonts w:ascii="Consolas" w:hAnsi="Consolas" w:cs="Consolas"/>
          <w:color w:val="000000"/>
          <w:sz w:val="23"/>
          <w:szCs w:val="23"/>
          <w:shd w:val="clear" w:color="auto" w:fill="FFFFFF"/>
        </w:rPr>
        <w:t>;</w:t>
      </w:r>
      <w:r>
        <w:rPr>
          <w:rFonts w:ascii="Consolas" w:hAnsi="Consolas" w:cs="Consolas"/>
          <w:color w:val="FF0000"/>
          <w:sz w:val="23"/>
          <w:szCs w:val="23"/>
          <w:shd w:val="clear" w:color="auto" w:fill="FFFFFF"/>
        </w:rPr>
        <w:br/>
      </w:r>
      <w:r>
        <w:rPr>
          <w:rStyle w:val="csspropertycolor"/>
          <w:rFonts w:ascii="Consolas" w:hAnsi="Consolas" w:cs="Consolas"/>
          <w:color w:val="FF0000"/>
          <w:sz w:val="23"/>
          <w:szCs w:val="23"/>
          <w:shd w:val="clear" w:color="auto" w:fill="FFFFFF"/>
        </w:rPr>
        <w:t> background-color</w:t>
      </w:r>
      <w:r>
        <w:rPr>
          <w:rStyle w:val="cssdelimitercolor"/>
          <w:rFonts w:ascii="Consolas" w:hAnsi="Consolas" w:cs="Consolas"/>
          <w:color w:val="000000"/>
          <w:sz w:val="23"/>
          <w:szCs w:val="23"/>
          <w:shd w:val="clear" w:color="auto" w:fill="FFFFFF"/>
        </w:rPr>
        <w:t>:</w:t>
      </w:r>
      <w:r>
        <w:rPr>
          <w:rStyle w:val="csspropertyvaluecolor"/>
          <w:rFonts w:ascii="Consolas" w:hAnsi="Consolas" w:cs="Consolas"/>
          <w:color w:val="0000CD"/>
          <w:sz w:val="23"/>
          <w:szCs w:val="23"/>
          <w:shd w:val="clear" w:color="auto" w:fill="FFFFFF"/>
        </w:rPr>
        <w:t> #cccccc</w:t>
      </w:r>
      <w:r>
        <w:rPr>
          <w:rStyle w:val="cssdelimitercolor"/>
          <w:rFonts w:ascii="Consolas" w:hAnsi="Consolas" w:cs="Consolas"/>
          <w:color w:val="000000"/>
          <w:sz w:val="23"/>
          <w:szCs w:val="23"/>
          <w:shd w:val="clear" w:color="auto" w:fill="FFFFFF"/>
        </w:rPr>
        <w:t>;</w:t>
      </w:r>
      <w:r>
        <w:rPr>
          <w:rFonts w:ascii="Consolas" w:hAnsi="Consolas" w:cs="Consolas"/>
          <w:color w:val="FF0000"/>
          <w:sz w:val="23"/>
          <w:szCs w:val="23"/>
          <w:shd w:val="clear" w:color="auto" w:fill="FFFFFF"/>
        </w:rPr>
        <w:br/>
      </w:r>
      <w:r>
        <w:rPr>
          <w:rStyle w:val="cssdelimitercolor"/>
          <w:rFonts w:ascii="Consolas" w:hAnsi="Consolas" w:cs="Consolas"/>
          <w:color w:val="000000"/>
          <w:sz w:val="23"/>
          <w:szCs w:val="23"/>
          <w:shd w:val="clear" w:color="auto" w:fill="FFFFFF"/>
        </w:rPr>
        <w:t>}</w:t>
      </w:r>
    </w:p>
    <w:p w14:paraId="09EDDD80" w14:textId="76794A27" w:rsidR="006319F9" w:rsidRDefault="006319F9">
      <w:p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Using a comma between the parentheses, multiple background images can be used per page. Images are put at the top left of the page by default but can be aligned to the center or right of the page as well. It is a good idea to set a background color to be used if the image does not load or is unavailable.</w:t>
      </w:r>
    </w:p>
    <w:p w14:paraId="050B92D0" w14:textId="5E6FB09B" w:rsidR="006319F9" w:rsidRDefault="006319F9">
      <w:p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ab/>
        <w:t>The following is a list of property values for the background-image element and their definitions:</w:t>
      </w:r>
    </w:p>
    <w:p w14:paraId="3E0BC8DD" w14:textId="5C90D311"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URL: Links the URL to the image.</w:t>
      </w:r>
    </w:p>
    <w:p w14:paraId="27F39E4C" w14:textId="30786964"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None: Used when there is no background image. This is the default.</w:t>
      </w:r>
    </w:p>
    <w:p w14:paraId="6FCC2737" w14:textId="0C9F3A62"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Conic-gradient: Sets a conic gradient as the background. Needs 2 colors.</w:t>
      </w:r>
    </w:p>
    <w:p w14:paraId="3E8E4EE4" w14:textId="090DBC5C" w:rsidR="006319F9" w:rsidRPr="006319F9" w:rsidRDefault="006319F9" w:rsidP="006319F9">
      <w:pPr>
        <w:pStyle w:val="ListParagraph"/>
        <w:numPr>
          <w:ilvl w:val="0"/>
          <w:numId w:val="1"/>
        </w:numPr>
        <w:rPr>
          <w:rStyle w:val="cssdelimitercolor"/>
          <w:rFonts w:cs="Consolas"/>
          <w:color w:val="000000"/>
          <w:sz w:val="22"/>
          <w:szCs w:val="22"/>
          <w:shd w:val="clear" w:color="auto" w:fill="FFFFFF"/>
        </w:rPr>
      </w:pPr>
      <w:proofErr w:type="gramStart"/>
      <w:r>
        <w:rPr>
          <w:rStyle w:val="cssdelimitercolor"/>
          <w:rFonts w:cs="Consolas"/>
          <w:color w:val="000000"/>
          <w:sz w:val="22"/>
          <w:szCs w:val="22"/>
          <w:shd w:val="clear" w:color="auto" w:fill="FFFFFF"/>
        </w:rPr>
        <w:t>Linear-gradient</w:t>
      </w:r>
      <w:proofErr w:type="gramEnd"/>
      <w:r>
        <w:rPr>
          <w:rStyle w:val="cssdelimitercolor"/>
          <w:rFonts w:cs="Consolas"/>
          <w:color w:val="000000"/>
          <w:sz w:val="22"/>
          <w:szCs w:val="22"/>
          <w:shd w:val="clear" w:color="auto" w:fill="FFFFFF"/>
        </w:rPr>
        <w:t xml:space="preserve">: </w:t>
      </w:r>
      <w:r>
        <w:rPr>
          <w:rStyle w:val="cssdelimitercolor"/>
          <w:rFonts w:cs="Consolas"/>
          <w:color w:val="000000"/>
          <w:sz w:val="22"/>
          <w:szCs w:val="22"/>
          <w:shd w:val="clear" w:color="auto" w:fill="FFFFFF"/>
        </w:rPr>
        <w:t xml:space="preserve">Sets a </w:t>
      </w:r>
      <w:r>
        <w:rPr>
          <w:rStyle w:val="cssdelimitercolor"/>
          <w:rFonts w:cs="Consolas"/>
          <w:color w:val="000000"/>
          <w:sz w:val="22"/>
          <w:szCs w:val="22"/>
          <w:shd w:val="clear" w:color="auto" w:fill="FFFFFF"/>
        </w:rPr>
        <w:t>linear</w:t>
      </w:r>
      <w:r>
        <w:rPr>
          <w:rStyle w:val="cssdelimitercolor"/>
          <w:rFonts w:cs="Consolas"/>
          <w:color w:val="000000"/>
          <w:sz w:val="22"/>
          <w:szCs w:val="22"/>
          <w:shd w:val="clear" w:color="auto" w:fill="FFFFFF"/>
        </w:rPr>
        <w:t xml:space="preserve"> gradient as the background. Needs 2 colors</w:t>
      </w:r>
      <w:r>
        <w:rPr>
          <w:rStyle w:val="cssdelimitercolor"/>
          <w:rFonts w:cs="Consolas"/>
          <w:color w:val="000000"/>
          <w:sz w:val="22"/>
          <w:szCs w:val="22"/>
          <w:shd w:val="clear" w:color="auto" w:fill="FFFFFF"/>
        </w:rPr>
        <w:t xml:space="preserve"> (top to bottom)</w:t>
      </w:r>
    </w:p>
    <w:p w14:paraId="74532580" w14:textId="6172B442" w:rsidR="006319F9" w:rsidRP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 xml:space="preserve">Radial-gradient: </w:t>
      </w:r>
      <w:r>
        <w:rPr>
          <w:rStyle w:val="cssdelimitercolor"/>
          <w:rFonts w:cs="Consolas"/>
          <w:color w:val="000000"/>
          <w:sz w:val="22"/>
          <w:szCs w:val="22"/>
          <w:shd w:val="clear" w:color="auto" w:fill="FFFFFF"/>
        </w:rPr>
        <w:t xml:space="preserve">Sets a </w:t>
      </w:r>
      <w:r>
        <w:rPr>
          <w:rStyle w:val="cssdelimitercolor"/>
          <w:rFonts w:cs="Consolas"/>
          <w:color w:val="000000"/>
          <w:sz w:val="22"/>
          <w:szCs w:val="22"/>
          <w:shd w:val="clear" w:color="auto" w:fill="FFFFFF"/>
        </w:rPr>
        <w:t>radial</w:t>
      </w:r>
      <w:r>
        <w:rPr>
          <w:rStyle w:val="cssdelimitercolor"/>
          <w:rFonts w:cs="Consolas"/>
          <w:color w:val="000000"/>
          <w:sz w:val="22"/>
          <w:szCs w:val="22"/>
          <w:shd w:val="clear" w:color="auto" w:fill="FFFFFF"/>
        </w:rPr>
        <w:t xml:space="preserve"> gradient as the background. Needs 2 colors</w:t>
      </w:r>
      <w:r>
        <w:rPr>
          <w:rStyle w:val="cssdelimitercolor"/>
          <w:rFonts w:cs="Consolas"/>
          <w:color w:val="000000"/>
          <w:sz w:val="22"/>
          <w:szCs w:val="22"/>
          <w:shd w:val="clear" w:color="auto" w:fill="FFFFFF"/>
        </w:rPr>
        <w:t xml:space="preserve"> (center to edges)</w:t>
      </w:r>
    </w:p>
    <w:p w14:paraId="79E9E6F4" w14:textId="61495F48"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Repeating-conic-gradient: Repeats the conic gradient.</w:t>
      </w:r>
    </w:p>
    <w:p w14:paraId="44033DF6" w14:textId="72DACEFE" w:rsidR="006319F9" w:rsidRP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Repeating-linear-gradient: Repeats the linear gradient.</w:t>
      </w:r>
    </w:p>
    <w:p w14:paraId="4ABCED0A" w14:textId="7C720BA6"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Repeating-radial-gradient: Repeats the radial gradient.</w:t>
      </w:r>
    </w:p>
    <w:p w14:paraId="779B9D27" w14:textId="5498523A"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Initial: Sets the property to its default value.</w:t>
      </w:r>
    </w:p>
    <w:p w14:paraId="78B3E180" w14:textId="6B5D6D4C" w:rsidR="006319F9" w:rsidRDefault="006319F9" w:rsidP="006319F9">
      <w:pPr>
        <w:pStyle w:val="ListParagraph"/>
        <w:numPr>
          <w:ilvl w:val="0"/>
          <w:numId w:val="1"/>
        </w:num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Inherit: Inherits the property from parent element.</w:t>
      </w:r>
    </w:p>
    <w:p w14:paraId="2743660F" w14:textId="77777777" w:rsidR="006319F9" w:rsidRDefault="006319F9" w:rsidP="006319F9">
      <w:pPr>
        <w:rPr>
          <w:rStyle w:val="cssdelimitercolor"/>
          <w:rFonts w:cs="Consolas"/>
          <w:color w:val="000000"/>
          <w:sz w:val="22"/>
          <w:szCs w:val="22"/>
          <w:shd w:val="clear" w:color="auto" w:fill="FFFFFF"/>
        </w:rPr>
      </w:pPr>
    </w:p>
    <w:p w14:paraId="298C9A01" w14:textId="3865DC66" w:rsidR="006319F9" w:rsidRDefault="006319F9" w:rsidP="006319F9">
      <w:pPr>
        <w:rPr>
          <w:rStyle w:val="cssdelimitercolor"/>
          <w:rFonts w:cs="Consolas"/>
          <w:color w:val="000000"/>
          <w:sz w:val="22"/>
          <w:szCs w:val="22"/>
          <w:shd w:val="clear" w:color="auto" w:fill="FFFFFF"/>
        </w:rPr>
      </w:pPr>
      <w:r>
        <w:rPr>
          <w:rStyle w:val="cssdelimitercolor"/>
          <w:rFonts w:cs="Consolas"/>
          <w:color w:val="000000"/>
          <w:sz w:val="22"/>
          <w:szCs w:val="22"/>
          <w:shd w:val="clear" w:color="auto" w:fill="FFFFFF"/>
        </w:rPr>
        <w:t>Links Used:</w:t>
      </w:r>
    </w:p>
    <w:p w14:paraId="3D0DA493" w14:textId="03A6898B" w:rsidR="006319F9" w:rsidRPr="006319F9" w:rsidRDefault="006319F9" w:rsidP="006319F9">
      <w:pPr>
        <w:rPr>
          <w:rStyle w:val="cssdelimitercolor"/>
          <w:rFonts w:cs="Consolas"/>
          <w:color w:val="000000"/>
          <w:sz w:val="22"/>
          <w:szCs w:val="22"/>
          <w:shd w:val="clear" w:color="auto" w:fill="FFFFFF"/>
        </w:rPr>
      </w:pPr>
      <w:r w:rsidRPr="006319F9">
        <w:rPr>
          <w:rStyle w:val="cssdelimitercolor"/>
          <w:rFonts w:cs="Consolas"/>
          <w:color w:val="000000"/>
          <w:sz w:val="22"/>
          <w:szCs w:val="22"/>
          <w:shd w:val="clear" w:color="auto" w:fill="FFFFFF"/>
        </w:rPr>
        <w:t>https://www.w3schools.com/cssref/pr_background-image.php</w:t>
      </w:r>
    </w:p>
    <w:p w14:paraId="5674FDF6" w14:textId="613F9F28" w:rsidR="006319F9" w:rsidRPr="006319F9" w:rsidRDefault="006319F9">
      <w:pPr>
        <w:rPr>
          <w:sz w:val="22"/>
          <w:szCs w:val="22"/>
        </w:rPr>
      </w:pPr>
      <w:r>
        <w:rPr>
          <w:rStyle w:val="cssdelimitercolor"/>
          <w:rFonts w:cs="Consolas"/>
          <w:color w:val="000000"/>
          <w:sz w:val="22"/>
          <w:szCs w:val="22"/>
          <w:shd w:val="clear" w:color="auto" w:fill="FFFFFF"/>
        </w:rPr>
        <w:tab/>
      </w:r>
    </w:p>
    <w:sectPr w:rsidR="006319F9" w:rsidRPr="00631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85C"/>
    <w:multiLevelType w:val="hybridMultilevel"/>
    <w:tmpl w:val="8E1406CC"/>
    <w:lvl w:ilvl="0" w:tplc="E80CB2EC">
      <w:numFmt w:val="bullet"/>
      <w:lvlText w:val="-"/>
      <w:lvlJc w:val="left"/>
      <w:pPr>
        <w:ind w:left="720" w:hanging="360"/>
      </w:pPr>
      <w:rPr>
        <w:rFonts w:ascii="Aptos" w:eastAsiaTheme="minorHAnsi" w:hAnsi="Aptos" w:cs="Consol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787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6C"/>
    <w:rsid w:val="006319F9"/>
    <w:rsid w:val="006B7AF6"/>
    <w:rsid w:val="00A82D6C"/>
    <w:rsid w:val="00AF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926E45"/>
  <w15:chartTrackingRefBased/>
  <w15:docId w15:val="{3BA485C7-B3A4-B047-BBC9-DE8EA732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D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D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D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D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D6C"/>
    <w:rPr>
      <w:rFonts w:eastAsiaTheme="majorEastAsia" w:cstheme="majorBidi"/>
      <w:color w:val="272727" w:themeColor="text1" w:themeTint="D8"/>
    </w:rPr>
  </w:style>
  <w:style w:type="paragraph" w:styleId="Title">
    <w:name w:val="Title"/>
    <w:basedOn w:val="Normal"/>
    <w:next w:val="Normal"/>
    <w:link w:val="TitleChar"/>
    <w:uiPriority w:val="10"/>
    <w:qFormat/>
    <w:rsid w:val="00A82D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D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D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2D6C"/>
    <w:rPr>
      <w:i/>
      <w:iCs/>
      <w:color w:val="404040" w:themeColor="text1" w:themeTint="BF"/>
    </w:rPr>
  </w:style>
  <w:style w:type="paragraph" w:styleId="ListParagraph">
    <w:name w:val="List Paragraph"/>
    <w:basedOn w:val="Normal"/>
    <w:uiPriority w:val="34"/>
    <w:qFormat/>
    <w:rsid w:val="00A82D6C"/>
    <w:pPr>
      <w:ind w:left="720"/>
      <w:contextualSpacing/>
    </w:pPr>
  </w:style>
  <w:style w:type="character" w:styleId="IntenseEmphasis">
    <w:name w:val="Intense Emphasis"/>
    <w:basedOn w:val="DefaultParagraphFont"/>
    <w:uiPriority w:val="21"/>
    <w:qFormat/>
    <w:rsid w:val="00A82D6C"/>
    <w:rPr>
      <w:i/>
      <w:iCs/>
      <w:color w:val="0F4761" w:themeColor="accent1" w:themeShade="BF"/>
    </w:rPr>
  </w:style>
  <w:style w:type="paragraph" w:styleId="IntenseQuote">
    <w:name w:val="Intense Quote"/>
    <w:basedOn w:val="Normal"/>
    <w:next w:val="Normal"/>
    <w:link w:val="IntenseQuoteChar"/>
    <w:uiPriority w:val="30"/>
    <w:qFormat/>
    <w:rsid w:val="00A82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D6C"/>
    <w:rPr>
      <w:i/>
      <w:iCs/>
      <w:color w:val="0F4761" w:themeColor="accent1" w:themeShade="BF"/>
    </w:rPr>
  </w:style>
  <w:style w:type="character" w:styleId="IntenseReference">
    <w:name w:val="Intense Reference"/>
    <w:basedOn w:val="DefaultParagraphFont"/>
    <w:uiPriority w:val="32"/>
    <w:qFormat/>
    <w:rsid w:val="00A82D6C"/>
    <w:rPr>
      <w:b/>
      <w:bCs/>
      <w:smallCaps/>
      <w:color w:val="0F4761" w:themeColor="accent1" w:themeShade="BF"/>
      <w:spacing w:val="5"/>
    </w:rPr>
  </w:style>
  <w:style w:type="character" w:customStyle="1" w:styleId="cssdelimitercolor">
    <w:name w:val="cssdelimitercolor"/>
    <w:basedOn w:val="DefaultParagraphFont"/>
    <w:rsid w:val="006319F9"/>
  </w:style>
  <w:style w:type="character" w:customStyle="1" w:styleId="csspropertycolor">
    <w:name w:val="csspropertycolor"/>
    <w:basedOn w:val="DefaultParagraphFont"/>
    <w:rsid w:val="006319F9"/>
  </w:style>
  <w:style w:type="character" w:customStyle="1" w:styleId="csspropertyvaluecolor">
    <w:name w:val="csspropertyvaluecolor"/>
    <w:basedOn w:val="DefaultParagraphFont"/>
    <w:rsid w:val="00631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Goecken</dc:creator>
  <cp:keywords/>
  <dc:description/>
  <cp:lastModifiedBy>Ellie Goecken</cp:lastModifiedBy>
  <cp:revision>1</cp:revision>
  <dcterms:created xsi:type="dcterms:W3CDTF">2024-03-22T19:52:00Z</dcterms:created>
  <dcterms:modified xsi:type="dcterms:W3CDTF">2024-03-22T20:20:00Z</dcterms:modified>
</cp:coreProperties>
</file>